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44b56e310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61ae827f845d4329"/>
      <w:footerReference xmlns:r="http://schemas.openxmlformats.org/officeDocument/2006/relationships" w:type="default" r:id="Rcc9193442cd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e827f845d4329" /><Relationship Type="http://schemas.openxmlformats.org/officeDocument/2006/relationships/footer" Target="/word/footer1.xml" Id="Rcc9193442cd44e14" /></Relationships>
</file>