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532ce9045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HUUSE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6ba4c374eca247e8"/>
      <w:footerReference xmlns:r="http://schemas.openxmlformats.org/officeDocument/2006/relationships" w:type="default" r:id="R7f373dc6586e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4c374eca247e8" /><Relationship Type="http://schemas.openxmlformats.org/officeDocument/2006/relationships/footer" Target="/word/footer1.xml" Id="R7f373dc6586e4748" /></Relationships>
</file>