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90fe8ec52c48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IOGT BODØ OG SALTEN, org.nr 996 597 903,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Tverlandet,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BODØ OG SALTEN</w:t>
      </w:r>
    </w:p>
    <w:sectPr>
      <w:headerReference xmlns:r="http://schemas.openxmlformats.org/officeDocument/2006/relationships" w:type="default" r:id="Rc89b3ef09384448c"/>
      <w:footerReference xmlns:r="http://schemas.openxmlformats.org/officeDocument/2006/relationships" w:type="default" r:id="R202b72ce1d19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BODØ OG SALTEN   ·   Org.nr 996 597 903   ·   c/o Kurt Rikardsen, Myrteigen 9   ·   8050 TVERLANDET   ·   hartvig3005@hotmail.com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BODØ OG SALTEN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9b3ef09384448c" /><Relationship Type="http://schemas.openxmlformats.org/officeDocument/2006/relationships/footer" Target="/word/footer1.xml" Id="R202b72ce1d19461c" /></Relationships>
</file>