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4f119808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2ad02b47f4e73"/>
      <w:footerReference xmlns:r="http://schemas.openxmlformats.org/officeDocument/2006/relationships" w:type="default" r:id="R5e17d93871fa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2ad02b47f4e73" /><Relationship Type="http://schemas.openxmlformats.org/officeDocument/2006/relationships/footer" Target="/word/footer1.xml" Id="R5e17d93871fa499d" /></Relationships>
</file>