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ff657613b24c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Vegårshei,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ROALD NILSEN AS</w:t>
      </w:r>
    </w:p>
    <w:sectPr>
      <w:headerReference xmlns:r="http://schemas.openxmlformats.org/officeDocument/2006/relationships" w:type="default" r:id="R6d274bdfe4a74353"/>
      <w:footerReference xmlns:r="http://schemas.openxmlformats.org/officeDocument/2006/relationships" w:type="default" r:id="R271e5db124af46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ROALD NILSEN AS   ·   Org.nr 996 542 297   ·   Ljøstadsaga 8   ·   4985 VEGÅRSHEI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ROALD NILSEN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274bdfe4a74353" /><Relationship Type="http://schemas.openxmlformats.org/officeDocument/2006/relationships/footer" Target="/word/footer1.xml" Id="R271e5db124af4637" /></Relationships>
</file>