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8950bd834847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DIGNITAS REGNSKAP AS</w:t>
      </w:r>
    </w:p>
    <w:sectPr>
      <w:headerReference xmlns:r="http://schemas.openxmlformats.org/officeDocument/2006/relationships" w:type="default" r:id="R7ffa21f4ced944aa"/>
      <w:footerReference xmlns:r="http://schemas.openxmlformats.org/officeDocument/2006/relationships" w:type="default" r:id="R386ace31a76944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DIGNITAS REGNSKAP AS   ·   Org.nr 996 455 289   ·   Nydalsveien 28   ·   0484 OSLO   ·   rbh@dignitas.no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DIGNITAS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fa21f4ced944aa" /><Relationship Type="http://schemas.openxmlformats.org/officeDocument/2006/relationships/footer" Target="/word/footer1.xml" Id="R386ace31a76944e0" /></Relationships>
</file>