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009d1f3dd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STUMPF HOLDING AS</w:t>
      </w:r>
    </w:p>
    <w:sectPr>
      <w:headerReference xmlns:r="http://schemas.openxmlformats.org/officeDocument/2006/relationships" w:type="default" r:id="R09b03738efa6471f"/>
      <w:footerReference xmlns:r="http://schemas.openxmlformats.org/officeDocument/2006/relationships" w:type="default" r:id="Ra07540414216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STUMPF HOLDING AS   ·   Org.nr 996 348 105   ·   Torridalsveien 16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STUMPF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03738efa6471f" /><Relationship Type="http://schemas.openxmlformats.org/officeDocument/2006/relationships/footer" Target="/word/footer1.xml" Id="Ra075404142164047" /></Relationships>
</file>