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0c2ae0384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0d4b5efca6814a03"/>
      <w:footerReference xmlns:r="http://schemas.openxmlformats.org/officeDocument/2006/relationships" w:type="default" r:id="R742bd6a2c3d7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b5efca6814a03" /><Relationship Type="http://schemas.openxmlformats.org/officeDocument/2006/relationships/footer" Target="/word/footer1.xml" Id="R742bd6a2c3d74533" /></Relationships>
</file>