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a026fb09740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Tjørvåg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SEANERGY AS.</w:t>
      </w:r>
    </w:p>
    <w:sectPr>
      <w:headerReference xmlns:r="http://schemas.openxmlformats.org/officeDocument/2006/relationships" w:type="default" r:id="Rfcf0fe9eebb141e6"/>
      <w:footerReference xmlns:r="http://schemas.openxmlformats.org/officeDocument/2006/relationships" w:type="default" r:id="R8ab70c454a8e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SEANERGY AS   ·   Org.nr 996 311 775   ·   c/o Svein Rune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0fe9eebb141e6" /><Relationship Type="http://schemas.openxmlformats.org/officeDocument/2006/relationships/footer" Target="/word/footer1.xml" Id="R8ab70c454a8e458e" /></Relationships>
</file>