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cea6015e9a4e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SEANERGY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Tjørvåg,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SEANERGY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55305cca444a11"/>
      <w:footerReference xmlns:r="http://schemas.openxmlformats.org/officeDocument/2006/relationships" w:type="default" r:id="Rfd8f67585c2c4e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SEANERGY AS   ·   Org.nr 996 311 775   ·   c/o Svein Rune Gjerde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55305cca444a11" /><Relationship Type="http://schemas.openxmlformats.org/officeDocument/2006/relationships/footer" Target="/word/footer1.xml" Id="Rfd8f67585c2c4e2c" /></Relationships>
</file>