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fd8482a09e48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LILLEVIKA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LILLEVIKA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dd43050faa4dbb"/>
      <w:footerReference xmlns:r="http://schemas.openxmlformats.org/officeDocument/2006/relationships" w:type="default" r:id="Rf2ffe129cf244a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LILLEVIKA AS   ·   Org.nr 996 249 093   ·   Nordengkollen 15A   ·   1396 BILLINGSTAD   ·   Tlf. 66 98 12 77   ·   67strand@gmail.com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LILLEVIKA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dd43050faa4dbb" /><Relationship Type="http://schemas.openxmlformats.org/officeDocument/2006/relationships/footer" Target="/word/footer1.xml" Id="Rf2ffe129cf244a1b" /></Relationships>
</file>