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07f4e77a8449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CEGAL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CEGAL AS</w:t>
      </w:r>
    </w:p>
    <w:sectPr>
      <w:headerReference xmlns:r="http://schemas.openxmlformats.org/officeDocument/2006/relationships" w:type="default" r:id="Rf342d9c5a7764288"/>
      <w:footerReference xmlns:r="http://schemas.openxmlformats.org/officeDocument/2006/relationships" w:type="default" r:id="R6022c96085a343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CEGAL AS   ·   Org.nr 996 221 423   ·   Vestre Svanholmen 4   ·   4313 SANDNES   ·   www.cegal.com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CEGAL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42d9c5a7764288" /><Relationship Type="http://schemas.openxmlformats.org/officeDocument/2006/relationships/footer" Target="/word/footer1.xml" Id="R6022c96085a34358" /></Relationships>
</file>