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1531b6384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1049629e225b4a0c"/>
      <w:footerReference xmlns:r="http://schemas.openxmlformats.org/officeDocument/2006/relationships" w:type="default" r:id="R00f2159ccb59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9629e225b4a0c" /><Relationship Type="http://schemas.openxmlformats.org/officeDocument/2006/relationships/footer" Target="/word/footer1.xml" Id="R00f2159ccb59405f" /></Relationships>
</file>