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0a9af7a4f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GRAN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f1e5a93afa9c4bd4"/>
      <w:footerReference xmlns:r="http://schemas.openxmlformats.org/officeDocument/2006/relationships" w:type="default" r:id="R419a747ccd10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5a93afa9c4bd4" /><Relationship Type="http://schemas.openxmlformats.org/officeDocument/2006/relationships/footer" Target="/word/footer1.xml" Id="R419a747ccd104535" /></Relationships>
</file>