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7abd4a239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RINGERIKE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3aac95440b6c432e"/>
      <w:footerReference xmlns:r="http://schemas.openxmlformats.org/officeDocument/2006/relationships" w:type="default" r:id="R9b04e9b275d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c95440b6c432e" /><Relationship Type="http://schemas.openxmlformats.org/officeDocument/2006/relationships/footer" Target="/word/footer1.xml" Id="R9b04e9b275df489a" /></Relationships>
</file>