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3f6b05931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VEST-NORGE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df29aec60cda4bd1"/>
      <w:footerReference xmlns:r="http://schemas.openxmlformats.org/officeDocument/2006/relationships" w:type="default" r:id="Rd02cdcb30a69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9aec60cda4bd1" /><Relationship Type="http://schemas.openxmlformats.org/officeDocument/2006/relationships/footer" Target="/word/footer1.xml" Id="Rd02cdcb30a694f69" /></Relationships>
</file>