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5901062a8b40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MALERFIRMA MONSEN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MALERFIRMA MONSEN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4b0f833c0a43c5"/>
      <w:footerReference xmlns:r="http://schemas.openxmlformats.org/officeDocument/2006/relationships" w:type="default" r:id="R977de80423ac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MALERFIRMA MONSEN AS   ·   Org.nr 995 474 115   ·   Skålevikveien 60   ·   5178 LODDEFJORD   ·   Tlf. 55 50 96 50   ·   post@malerfirma-monsen.no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MALERFIRMA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b0f833c0a43c5" /><Relationship Type="http://schemas.openxmlformats.org/officeDocument/2006/relationships/footer" Target="/word/footer1.xml" Id="R977de80423ac47c3" /></Relationships>
</file>