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6a7504e03349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EMINENTIA REGNSKAP AS</w:t>
      </w:r>
    </w:p>
    <w:sectPr>
      <w:headerReference xmlns:r="http://schemas.openxmlformats.org/officeDocument/2006/relationships" w:type="default" r:id="Ra1cbd3cd3b2e4e8c"/>
      <w:footerReference xmlns:r="http://schemas.openxmlformats.org/officeDocument/2006/relationships" w:type="default" r:id="R68efa99407f04d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EMINENTIA REGNSKAP AS   ·   Org.nr 995 453 355   ·   Grundingen 6   ·   0250 OSLO   ·   Tlf. 22 83 38 58   ·   rolf@eminentia.no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EMINENTIA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cbd3cd3b2e4e8c" /><Relationship Type="http://schemas.openxmlformats.org/officeDocument/2006/relationships/footer" Target="/word/footer1.xml" Id="R68efa99407f04df2" /></Relationships>
</file>