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976bde1cf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2f29b8c834c0d"/>
      <w:footerReference xmlns:r="http://schemas.openxmlformats.org/officeDocument/2006/relationships" w:type="default" r:id="R8d4266f0b782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2f29b8c834c0d" /><Relationship Type="http://schemas.openxmlformats.org/officeDocument/2006/relationships/footer" Target="/word/footer1.xml" Id="R8d4266f0b78248f2" /></Relationships>
</file>