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c8cdc106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FJELD INVEST LIMITED, org.nr 995 346 362,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Sw1y 5ea London,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937eef0d0eb3499b"/>
      <w:footerReference xmlns:r="http://schemas.openxmlformats.org/officeDocument/2006/relationships" w:type="default" r:id="R50884491762c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eef0d0eb3499b" /><Relationship Type="http://schemas.openxmlformats.org/officeDocument/2006/relationships/footer" Target="/word/footer1.xml" Id="R50884491762c4ee1" /></Relationships>
</file>