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680a7e6d7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07242be0584e4ec7"/>
      <w:footerReference xmlns:r="http://schemas.openxmlformats.org/officeDocument/2006/relationships" w:type="default" r:id="R96b8f383e42c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42be0584e4ec7" /><Relationship Type="http://schemas.openxmlformats.org/officeDocument/2006/relationships/footer" Target="/word/footer1.xml" Id="R96b8f383e42c48f4" /></Relationships>
</file>