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0524025ac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5688090beb10454d"/>
      <w:footerReference xmlns:r="http://schemas.openxmlformats.org/officeDocument/2006/relationships" w:type="default" r:id="R6678532759e1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8090beb10454d" /><Relationship Type="http://schemas.openxmlformats.org/officeDocument/2006/relationships/footer" Target="/word/footer1.xml" Id="R6678532759e149a9" /></Relationships>
</file>