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5f33eb750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5a1db4426d284d60"/>
      <w:footerReference xmlns:r="http://schemas.openxmlformats.org/officeDocument/2006/relationships" w:type="default" r:id="R5e9921ab01b8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db4426d284d60" /><Relationship Type="http://schemas.openxmlformats.org/officeDocument/2006/relationships/footer" Target="/word/footer1.xml" Id="R5e9921ab01b84009" /></Relationships>
</file>