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18cf8e0a64f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HALLELUJA AS</w:t>
      </w:r>
    </w:p>
    <w:sectPr>
      <w:headerReference xmlns:r="http://schemas.openxmlformats.org/officeDocument/2006/relationships" w:type="default" r:id="R12a89d11afc44275"/>
      <w:footerReference xmlns:r="http://schemas.openxmlformats.org/officeDocument/2006/relationships" w:type="default" r:id="Re432cfd02d9f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HALLELUJA AS   ·   Org.nr 995 210 991   ·   c/o Christian Kulberg, Sakariasveien 35E   ·   0758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HALLELUJA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89d11afc44275" /><Relationship Type="http://schemas.openxmlformats.org/officeDocument/2006/relationships/footer" Target="/word/footer1.xml" Id="Re432cfd02d9f408d" /></Relationships>
</file>