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96c39b757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HEYERDAHL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Sætre,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995eb6380953440a"/>
      <w:footerReference xmlns:r="http://schemas.openxmlformats.org/officeDocument/2006/relationships" w:type="default" r:id="R747d5012daf9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eb6380953440a" /><Relationship Type="http://schemas.openxmlformats.org/officeDocument/2006/relationships/footer" Target="/word/footer1.xml" Id="R747d5012daf94a9a" /></Relationships>
</file>