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2e1933bf1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SHIPPING AS</w:t>
      </w:r>
    </w:p>
    <w:sectPr>
      <w:headerReference xmlns:r="http://schemas.openxmlformats.org/officeDocument/2006/relationships" w:type="default" r:id="R618662b094f84cc8"/>
      <w:footerReference xmlns:r="http://schemas.openxmlformats.org/officeDocument/2006/relationships" w:type="default" r:id="R922da7f5bad945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662b094f84cc8" /><Relationship Type="http://schemas.openxmlformats.org/officeDocument/2006/relationships/footer" Target="/word/footer1.xml" Id="R922da7f5bad94571" /></Relationships>
</file>