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d16e7d5d9540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Herøysundet,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LITSHEIM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LITSHEIM HOLDING AS</w:t>
      </w:r>
    </w:p>
    <w:sectPr>
      <w:headerReference xmlns:r="http://schemas.openxmlformats.org/officeDocument/2006/relationships" w:type="default" r:id="Racdfe4bebfe94e28"/>
      <w:footerReference xmlns:r="http://schemas.openxmlformats.org/officeDocument/2006/relationships" w:type="default" r:id="Rc7727e92aa5c48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LITSHEIM HOLDING AS   ·   Org.nr 994 921 347   ·   Sjøvegen 70   ·   5462 HERØYSUNDET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LITSHEIM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fe4bebfe94e28" /><Relationship Type="http://schemas.openxmlformats.org/officeDocument/2006/relationships/footer" Target="/word/footer1.xml" Id="Rc7727e92aa5c480d" /></Relationships>
</file>