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1e26c54c3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8cc6ae4384095"/>
      <w:footerReference xmlns:r="http://schemas.openxmlformats.org/officeDocument/2006/relationships" w:type="default" r:id="R60c7f58454a9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8cc6ae4384095" /><Relationship Type="http://schemas.openxmlformats.org/officeDocument/2006/relationships/footer" Target="/word/footer1.xml" Id="R60c7f58454a946af" /></Relationships>
</file>