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e5fce0f35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SAUDA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fb343d87f63a4c6b"/>
      <w:footerReference xmlns:r="http://schemas.openxmlformats.org/officeDocument/2006/relationships" w:type="default" r:id="Raacc62026d68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43d87f63a4c6b" /><Relationship Type="http://schemas.openxmlformats.org/officeDocument/2006/relationships/footer" Target="/word/footer1.xml" Id="Raacc62026d684044" /></Relationships>
</file>