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fec6708bd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93dc77bbc4fd1"/>
      <w:footerReference xmlns:r="http://schemas.openxmlformats.org/officeDocument/2006/relationships" w:type="default" r:id="Raac98c37d856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93dc77bbc4fd1" /><Relationship Type="http://schemas.openxmlformats.org/officeDocument/2006/relationships/footer" Target="/word/footer1.xml" Id="Raac98c37d85648bf" /></Relationships>
</file>