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5e626abcb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ccd16fd3c6754907"/>
      <w:footerReference xmlns:r="http://schemas.openxmlformats.org/officeDocument/2006/relationships" w:type="default" r:id="Rded2c332f1de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16fd3c6754907" /><Relationship Type="http://schemas.openxmlformats.org/officeDocument/2006/relationships/footer" Target="/word/footer1.xml" Id="Rded2c332f1de4ba7" /></Relationships>
</file>