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26a01c7dc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7f50cd53e1e94e1c"/>
      <w:footerReference xmlns:r="http://schemas.openxmlformats.org/officeDocument/2006/relationships" w:type="default" r:id="R9405d2cdc6f3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0cd53e1e94e1c" /><Relationship Type="http://schemas.openxmlformats.org/officeDocument/2006/relationships/footer" Target="/word/footer1.xml" Id="R9405d2cdc6f34080" /></Relationships>
</file>