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fdd02f5e2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WELLWORK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200468222d0b47eb"/>
      <w:footerReference xmlns:r="http://schemas.openxmlformats.org/officeDocument/2006/relationships" w:type="default" r:id="R095510058ba1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468222d0b47eb" /><Relationship Type="http://schemas.openxmlformats.org/officeDocument/2006/relationships/footer" Target="/word/footer1.xml" Id="R095510058ba148a8" /></Relationships>
</file>