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0fc084f2d42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HOTEL UNION AS.</w:t>
      </w:r>
    </w:p>
    <w:sectPr>
      <w:headerReference xmlns:r="http://schemas.openxmlformats.org/officeDocument/2006/relationships" w:type="default" r:id="Rc3b0a3f4dbf24501"/>
      <w:footerReference xmlns:r="http://schemas.openxmlformats.org/officeDocument/2006/relationships" w:type="default" r:id="Rb5f8b1d92727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a3f4dbf24501" /><Relationship Type="http://schemas.openxmlformats.org/officeDocument/2006/relationships/footer" Target="/word/footer1.xml" Id="Rb5f8b1d9272746f3" /></Relationships>
</file>