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fd8029347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4e5747d615144005"/>
      <w:footerReference xmlns:r="http://schemas.openxmlformats.org/officeDocument/2006/relationships" w:type="default" r:id="R1683c29f3219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747d615144005" /><Relationship Type="http://schemas.openxmlformats.org/officeDocument/2006/relationships/footer" Target="/word/footer1.xml" Id="R1683c29f32194829" /></Relationships>
</file>