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d4c6ef191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2140b5ace4004bf3"/>
      <w:footerReference xmlns:r="http://schemas.openxmlformats.org/officeDocument/2006/relationships" w:type="default" r:id="R99989886fafe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0b5ace4004bf3" /><Relationship Type="http://schemas.openxmlformats.org/officeDocument/2006/relationships/footer" Target="/word/footer1.xml" Id="R99989886fafe4049" /></Relationships>
</file>