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c256d8c89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7a9766ee45f54612"/>
      <w:footerReference xmlns:r="http://schemas.openxmlformats.org/officeDocument/2006/relationships" w:type="default" r:id="R0ed875eee47c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766ee45f54612" /><Relationship Type="http://schemas.openxmlformats.org/officeDocument/2006/relationships/footer" Target="/word/footer1.xml" Id="R0ed875eee47c4a80" /></Relationships>
</file>