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ef5f6a110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71c55d99705e466e"/>
      <w:footerReference xmlns:r="http://schemas.openxmlformats.org/officeDocument/2006/relationships" w:type="default" r:id="R5e11c8e026e4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55d99705e466e" /><Relationship Type="http://schemas.openxmlformats.org/officeDocument/2006/relationships/footer" Target="/word/footer1.xml" Id="R5e11c8e026e44491" /></Relationships>
</file>