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f565afc3644f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MARLIN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MARLIN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e900721b824832"/>
      <w:footerReference xmlns:r="http://schemas.openxmlformats.org/officeDocument/2006/relationships" w:type="default" r:id="R106e48ed812f46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MARLIN HOLDING AS   ·   Org.nr 993 590 630   ·   Apalveien 34   ·   0371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e900721b824832" /><Relationship Type="http://schemas.openxmlformats.org/officeDocument/2006/relationships/footer" Target="/word/footer1.xml" Id="R106e48ed812f4667" /></Relationships>
</file>