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76bea023c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RATON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RATON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df8b197b04c32"/>
      <w:footerReference xmlns:r="http://schemas.openxmlformats.org/officeDocument/2006/relationships" w:type="default" r:id="R468ce1fb736e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df8b197b04c32" /><Relationship Type="http://schemas.openxmlformats.org/officeDocument/2006/relationships/footer" Target="/word/footer1.xml" Id="R468ce1fb736e4a0c" /></Relationships>
</file>