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b12508d6bc44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SMEVIK AS, org.nr 993 511 862,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Sør-fron,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SMEVIK AS</w:t>
      </w:r>
    </w:p>
    <w:sectPr>
      <w:headerReference xmlns:r="http://schemas.openxmlformats.org/officeDocument/2006/relationships" w:type="default" r:id="R850ad05beb304874"/>
      <w:footerReference xmlns:r="http://schemas.openxmlformats.org/officeDocument/2006/relationships" w:type="default" r:id="R200d2885e08047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SMEVIK AS   ·   Org.nr 993 511 862   ·   Dålåstigen 356   ·   2647 SØR-FRON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SMEVIK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0ad05beb304874" /><Relationship Type="http://schemas.openxmlformats.org/officeDocument/2006/relationships/footer" Target="/word/footer1.xml" Id="R200d2885e080478b" /></Relationships>
</file>