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1dcad2e61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FINANSCO HOLDING AS</w:t>
      </w:r>
    </w:p>
    <w:sectPr>
      <w:headerReference xmlns:r="http://schemas.openxmlformats.org/officeDocument/2006/relationships" w:type="default" r:id="R5fbbfed9894446db"/>
      <w:footerReference xmlns:r="http://schemas.openxmlformats.org/officeDocument/2006/relationships" w:type="default" r:id="R86aa0a7d7880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HOLDING AS   ·   Org.nr 993 383 287   ·   Drammensveien 123   ·   0277 OSLO   ·   Tlf. 24 11 48 68   ·   post@finansco.no   ·   www.finansco.no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bfed9894446db" /><Relationship Type="http://schemas.openxmlformats.org/officeDocument/2006/relationships/footer" Target="/word/footer1.xml" Id="R86aa0a7d78804a50" /></Relationships>
</file>