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5ad6a0454e47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LEVAIN CONSULTING AS</w:t>
      </w:r>
    </w:p>
    <w:sectPr>
      <w:headerReference xmlns:r="http://schemas.openxmlformats.org/officeDocument/2006/relationships" w:type="default" r:id="R60616ea91f1c488b"/>
      <w:footerReference xmlns:r="http://schemas.openxmlformats.org/officeDocument/2006/relationships" w:type="default" r:id="R6b7ecf546f434e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LEVAIN CONSULTING AS   ·   Org.nr 993 370 568   ·   Fredensborgveien 24E   ·   0177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LEVAIN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616ea91f1c488b" /><Relationship Type="http://schemas.openxmlformats.org/officeDocument/2006/relationships/footer" Target="/word/footer1.xml" Id="R6b7ecf546f434e0c" /></Relationships>
</file>