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be3f435a4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d5d84984de465c"/>
      <w:footerReference xmlns:r="http://schemas.openxmlformats.org/officeDocument/2006/relationships" w:type="default" r:id="Rb616b3b5e986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d5d84984de465c" /><Relationship Type="http://schemas.openxmlformats.org/officeDocument/2006/relationships/footer" Target="/word/footer1.xml" Id="Rb616b3b5e98644b5" /></Relationships>
</file>