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e11c8bace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90b4bd37c444a"/>
      <w:footerReference xmlns:r="http://schemas.openxmlformats.org/officeDocument/2006/relationships" w:type="default" r:id="R7b7b25629a07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90b4bd37c444a" /><Relationship Type="http://schemas.openxmlformats.org/officeDocument/2006/relationships/footer" Target="/word/footer1.xml" Id="R7b7b25629a074e92" /></Relationships>
</file>