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b9c789329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ef2a62fce9cc4e02"/>
      <w:footerReference xmlns:r="http://schemas.openxmlformats.org/officeDocument/2006/relationships" w:type="default" r:id="R7628673f8d69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a62fce9cc4e02" /><Relationship Type="http://schemas.openxmlformats.org/officeDocument/2006/relationships/footer" Target="/word/footer1.xml" Id="R7628673f8d6942d9" /></Relationships>
</file>