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84594d6f7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5150fd881d5d4f65"/>
      <w:footerReference xmlns:r="http://schemas.openxmlformats.org/officeDocument/2006/relationships" w:type="default" r:id="Rbab0968b6372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0fd881d5d4f65" /><Relationship Type="http://schemas.openxmlformats.org/officeDocument/2006/relationships/footer" Target="/word/footer1.xml" Id="Rbab0968b6372409e" /></Relationships>
</file>