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e1e10d2ff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NORDNES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c3747eab343b4e56"/>
      <w:footerReference xmlns:r="http://schemas.openxmlformats.org/officeDocument/2006/relationships" w:type="default" r:id="R2e1813ff0f29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47eab343b4e56" /><Relationship Type="http://schemas.openxmlformats.org/officeDocument/2006/relationships/footer" Target="/word/footer1.xml" Id="R2e1813ff0f294cf7" /></Relationships>
</file>