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875b354c8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7a701408a29c4b16"/>
      <w:footerReference xmlns:r="http://schemas.openxmlformats.org/officeDocument/2006/relationships" w:type="default" r:id="Rf1598378c780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01408a29c4b16" /><Relationship Type="http://schemas.openxmlformats.org/officeDocument/2006/relationships/footer" Target="/word/footer1.xml" Id="Rf1598378c7804ce3" /></Relationships>
</file>