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a7dbc3e25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VALDRESREVISORENE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VALDRESREVISORENE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44f736a734f8a"/>
      <w:footerReference xmlns:r="http://schemas.openxmlformats.org/officeDocument/2006/relationships" w:type="default" r:id="R3adfb336ce82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VALDRESREVISORENE AS   ·   Org.nr 992 897 104   ·   Valdresvegen 6   ·   2900 FAGERNES   ·   Tlf. 61 36 57 50   ·   www.valdresrevisorene.no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VALDRESREVISORENE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44f736a734f8a" /><Relationship Type="http://schemas.openxmlformats.org/officeDocument/2006/relationships/footer" Target="/word/footer1.xml" Id="R3adfb336ce82483e" /></Relationships>
</file>